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D8" w:rsidRDefault="001729CE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SOL·LICITUD </w:t>
      </w:r>
      <w:r w:rsidR="008C04D8">
        <w:rPr>
          <w:rFonts w:ascii="Verdana" w:hAnsi="Verdana"/>
          <w:sz w:val="28"/>
        </w:rPr>
        <w:t>LLICÈNCIA DE GUAL</w:t>
      </w:r>
    </w:p>
    <w:p w:rsidR="008C04D8" w:rsidRDefault="008C04D8">
      <w:pPr>
        <w:pStyle w:val="Ttol"/>
        <w:spacing w:after="180"/>
        <w:jc w:val="left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(</w:t>
      </w:r>
      <w:r w:rsidR="00DB6521">
        <w:rPr>
          <w:rFonts w:ascii="Verdana" w:hAnsi="Verdana"/>
          <w:sz w:val="26"/>
        </w:rPr>
        <w:t>S</w:t>
      </w:r>
      <w:r>
        <w:rPr>
          <w:rFonts w:ascii="Verdana" w:hAnsi="Verdana"/>
          <w:sz w:val="26"/>
        </w:rPr>
        <w:t>ense llicència d’obres majors associada)</w:t>
      </w:r>
    </w:p>
    <w:p w:rsidR="00CB0211" w:rsidRDefault="00CB0211" w:rsidP="00CB0211">
      <w:pPr>
        <w:pStyle w:val="Ttol"/>
        <w:jc w:val="left"/>
        <w:rPr>
          <w:rFonts w:ascii="Verdana" w:hAnsi="Verdana"/>
          <w:sz w:val="20"/>
        </w:rPr>
      </w:pPr>
    </w:p>
    <w:p w:rsidR="00CB0211" w:rsidRPr="00BC0A05" w:rsidRDefault="00CB0211" w:rsidP="00CB0211">
      <w:pPr>
        <w:pStyle w:val="Ttol"/>
        <w:jc w:val="left"/>
        <w:rPr>
          <w:rFonts w:ascii="Verdana" w:hAnsi="Verdana"/>
          <w:sz w:val="22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EL/DE LA SOL·LICITANT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048"/>
      </w:tblGrid>
      <w:tr w:rsidR="00CB0211" w:rsidRPr="00036FE3" w:rsidTr="00CB0211">
        <w:trPr>
          <w:trHeight w:val="402"/>
        </w:trPr>
        <w:tc>
          <w:tcPr>
            <w:tcW w:w="9274" w:type="dxa"/>
            <w:gridSpan w:val="2"/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CB0211" w:rsidRPr="00036FE3" w:rsidRDefault="00B82ACF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0211"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bookmarkEnd w:id="0"/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B0211" w:rsidRPr="00036FE3" w:rsidTr="00CB0211">
        <w:trPr>
          <w:trHeight w:val="402"/>
        </w:trPr>
        <w:tc>
          <w:tcPr>
            <w:tcW w:w="2226" w:type="dxa"/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DNI/CIF/NIF</w:t>
            </w:r>
            <w:r w:rsidR="00CB6DA0">
              <w:rPr>
                <w:rFonts w:ascii="Verdana" w:hAnsi="Verdana"/>
                <w:b w:val="0"/>
                <w:sz w:val="16"/>
              </w:rPr>
              <w:t>/NIE</w:t>
            </w:r>
          </w:p>
          <w:p w:rsidR="00CB0211" w:rsidRDefault="00257C6C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7048" w:type="dxa"/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 de contacte</w:t>
            </w:r>
          </w:p>
          <w:p w:rsidR="00CB0211" w:rsidRPr="00036FE3" w:rsidRDefault="00257C6C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</w:tbl>
    <w:p w:rsidR="00CB0211" w:rsidRDefault="00CB0211" w:rsidP="00CB0211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 xml:space="preserve">EL / DE LA REPRESENTANT </w:t>
      </w:r>
      <w:r w:rsidRPr="000B6627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226"/>
        <w:gridCol w:w="7048"/>
        <w:gridCol w:w="10"/>
      </w:tblGrid>
      <w:tr w:rsidR="00CB0211" w:rsidRPr="00036FE3" w:rsidTr="00CB0211">
        <w:trPr>
          <w:gridBefore w:val="1"/>
          <w:gridAfter w:val="1"/>
          <w:wBefore w:w="38" w:type="dxa"/>
          <w:wAfter w:w="10" w:type="dxa"/>
          <w:trHeight w:val="409"/>
        </w:trPr>
        <w:tc>
          <w:tcPr>
            <w:tcW w:w="9274" w:type="dxa"/>
            <w:gridSpan w:val="2"/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CB0211" w:rsidRPr="00036FE3" w:rsidRDefault="00B82ACF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0211"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="00CB0211"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B0211" w:rsidRPr="00036FE3" w:rsidTr="00CB0211">
        <w:trPr>
          <w:gridBefore w:val="1"/>
          <w:gridAfter w:val="1"/>
          <w:wBefore w:w="38" w:type="dxa"/>
          <w:wAfter w:w="10" w:type="dxa"/>
          <w:trHeight w:val="409"/>
        </w:trPr>
        <w:tc>
          <w:tcPr>
            <w:tcW w:w="2226" w:type="dxa"/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DNI/CIF/NIF</w:t>
            </w:r>
            <w:r w:rsidR="00CB6DA0">
              <w:rPr>
                <w:rFonts w:ascii="Verdana" w:hAnsi="Verdana"/>
                <w:b w:val="0"/>
                <w:sz w:val="16"/>
              </w:rPr>
              <w:t>/NIE</w:t>
            </w:r>
          </w:p>
          <w:p w:rsidR="00CB0211" w:rsidRDefault="00257C6C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7048" w:type="dxa"/>
          </w:tcPr>
          <w:p w:rsidR="00CB0211" w:rsidRPr="00036FE3" w:rsidRDefault="00CB0211" w:rsidP="0056396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Que actua en qualitat de</w:t>
            </w:r>
          </w:p>
          <w:p w:rsidR="00CB0211" w:rsidRPr="00036FE3" w:rsidRDefault="00257C6C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2428C" w:rsidRPr="00AC140B" w:rsidTr="00CB0211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28C" w:rsidRPr="00AE2D51" w:rsidRDefault="00FD2B71" w:rsidP="00EA0F63">
            <w:pPr>
              <w:pStyle w:val="Ttol"/>
              <w:spacing w:before="120" w:after="120"/>
              <w:ind w:right="374"/>
              <w:jc w:val="left"/>
              <w:rPr>
                <w:rFonts w:ascii="Verdana" w:hAnsi="Verdana"/>
                <w:b w:val="0"/>
                <w:sz w:val="16"/>
              </w:rPr>
            </w:pPr>
            <w:r w:rsidRPr="00AC140B">
              <w:rPr>
                <w:rFonts w:ascii="Verdana" w:hAnsi="Verdana"/>
                <w:b w:val="0"/>
                <w:sz w:val="16"/>
              </w:rPr>
              <w:t>L’interessat fa la sol·licitud en qualitat de:</w:t>
            </w:r>
            <w:r w:rsidRPr="00AC140B">
              <w:rPr>
                <w:rFonts w:ascii="Verdana" w:hAnsi="Verdana"/>
                <w:b w:val="0"/>
                <w:sz w:val="18"/>
                <w:szCs w:val="18"/>
              </w:rPr>
              <w:t xml:space="preserve">           </w:t>
            </w:r>
            <w:r w:rsidR="00B82ACF" w:rsidRPr="00AC140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8C" w:rsidRPr="00AC140B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727E65">
              <w:rPr>
                <w:rFonts w:ascii="Verdana" w:hAnsi="Verdana"/>
                <w:b w:val="0"/>
                <w:sz w:val="18"/>
                <w:szCs w:val="18"/>
              </w:rPr>
            </w:r>
            <w:r w:rsidR="00727E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B82ACF" w:rsidRPr="00AC140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A2428C" w:rsidRPr="00AC140B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AC140B">
              <w:rPr>
                <w:rFonts w:ascii="Verdana" w:hAnsi="Verdana"/>
                <w:b w:val="0"/>
                <w:sz w:val="16"/>
              </w:rPr>
              <w:t xml:space="preserve">Propietari                  </w:t>
            </w:r>
            <w:r w:rsidR="00B82ACF" w:rsidRPr="00AC140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40B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727E65">
              <w:rPr>
                <w:rFonts w:ascii="Verdana" w:hAnsi="Verdana"/>
                <w:b w:val="0"/>
                <w:sz w:val="18"/>
                <w:szCs w:val="18"/>
              </w:rPr>
            </w:r>
            <w:r w:rsidR="00727E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B82ACF" w:rsidRPr="00AC140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Pr="00AC140B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AE2D51">
              <w:rPr>
                <w:rFonts w:ascii="Verdana" w:hAnsi="Verdana"/>
                <w:b w:val="0"/>
                <w:sz w:val="16"/>
              </w:rPr>
              <w:t>Llogater</w:t>
            </w:r>
            <w:r w:rsidR="00AE2D51" w:rsidRPr="00AE2D51">
              <w:rPr>
                <w:rFonts w:ascii="Verdana" w:hAnsi="Verdana"/>
                <w:b w:val="0"/>
                <w:sz w:val="20"/>
                <w:vertAlign w:val="superscript"/>
              </w:rPr>
              <w:t>*</w:t>
            </w:r>
          </w:p>
        </w:tc>
      </w:tr>
    </w:tbl>
    <w:p w:rsidR="00DC37F2" w:rsidRPr="00257C6C" w:rsidRDefault="00AE2D51" w:rsidP="00B20005">
      <w:pPr>
        <w:pStyle w:val="Ttol"/>
        <w:jc w:val="left"/>
        <w:rPr>
          <w:rFonts w:ascii="Verdana" w:hAnsi="Verdana"/>
          <w:b w:val="0"/>
          <w:bCs/>
          <w:i/>
          <w:sz w:val="14"/>
          <w:szCs w:val="14"/>
        </w:rPr>
      </w:pPr>
      <w:r w:rsidRPr="00257C6C">
        <w:rPr>
          <w:rFonts w:ascii="Verdana" w:hAnsi="Verdana"/>
          <w:b w:val="0"/>
          <w:bCs/>
          <w:i/>
          <w:sz w:val="14"/>
          <w:szCs w:val="14"/>
        </w:rPr>
        <w:t>*En cas fer la sol·licitud el llogater s’ha d’adjuntar el formulari d’autorització del propietari</w:t>
      </w:r>
      <w:r w:rsidR="00257C6C" w:rsidRPr="00257C6C">
        <w:rPr>
          <w:rFonts w:ascii="Verdana" w:hAnsi="Verdana"/>
          <w:b w:val="0"/>
          <w:bCs/>
          <w:i/>
          <w:sz w:val="14"/>
          <w:szCs w:val="14"/>
        </w:rPr>
        <w:t xml:space="preserve"> </w:t>
      </w:r>
    </w:p>
    <w:p w:rsidR="00257C6C" w:rsidRDefault="00257C6C" w:rsidP="00B20005">
      <w:pPr>
        <w:pStyle w:val="Ttol"/>
        <w:jc w:val="left"/>
        <w:rPr>
          <w:rFonts w:ascii="Verdana" w:hAnsi="Verdana"/>
          <w:b w:val="0"/>
          <w:bCs/>
          <w:sz w:val="16"/>
          <w:szCs w:val="16"/>
        </w:rPr>
      </w:pPr>
    </w:p>
    <w:p w:rsidR="00257C6C" w:rsidRDefault="00257C6C" w:rsidP="00257C6C">
      <w:pPr>
        <w:pStyle w:val="Ttol"/>
        <w:jc w:val="left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i/>
          <w:sz w:val="14"/>
          <w:szCs w:val="16"/>
        </w:rPr>
        <w:t xml:space="preserve">* </w:t>
      </w:r>
      <w:r w:rsidRPr="00235F3F">
        <w:rPr>
          <w:rFonts w:ascii="Verdana" w:hAnsi="Verdana"/>
          <w:b w:val="0"/>
          <w:i/>
          <w:sz w:val="14"/>
          <w:szCs w:val="16"/>
        </w:rPr>
        <w:t>Si la sol·licitud es presenta de forma electrònica, cal adjuntar aquesta sol·licitud al formulari electrònic d’instància genèrica (</w:t>
      </w:r>
      <w:hyperlink r:id="rId7" w:history="1">
        <w:r w:rsidRPr="00D40275">
          <w:rPr>
            <w:rStyle w:val="Enlla"/>
            <w:rFonts w:ascii="Verdana" w:hAnsi="Verdana"/>
            <w:i/>
            <w:sz w:val="14"/>
            <w:szCs w:val="16"/>
          </w:rPr>
          <w:t>http://www.castellarvalles.cat/instancia-formulari</w:t>
        </w:r>
      </w:hyperlink>
      <w:r w:rsidRPr="00235F3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257C6C" w:rsidRPr="00AE2D51" w:rsidRDefault="00257C6C" w:rsidP="00B20005">
      <w:pPr>
        <w:pStyle w:val="Ttol"/>
        <w:jc w:val="left"/>
        <w:rPr>
          <w:rFonts w:ascii="Verdana" w:hAnsi="Verdana"/>
          <w:b w:val="0"/>
          <w:bCs/>
          <w:sz w:val="16"/>
          <w:szCs w:val="16"/>
        </w:rPr>
      </w:pPr>
    </w:p>
    <w:p w:rsidR="00CB0211" w:rsidRPr="00A56DBD" w:rsidRDefault="00CB0211" w:rsidP="00CB021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56DBD">
        <w:rPr>
          <w:rFonts w:ascii="Verdana" w:hAnsi="Verdana"/>
          <w:sz w:val="20"/>
        </w:rPr>
        <w:t>ADREÇA A EFECTE DE NOTIFICACIONS / COMUNICACIONS</w:t>
      </w:r>
    </w:p>
    <w:p w:rsidR="00CB0211" w:rsidRDefault="00CB0211" w:rsidP="00CB0211">
      <w:pPr>
        <w:rPr>
          <w:rFonts w:ascii="Verdana" w:hAnsi="Verdana"/>
          <w:sz w:val="18"/>
          <w:szCs w:val="18"/>
        </w:rPr>
      </w:pPr>
    </w:p>
    <w:p w:rsidR="00CB0211" w:rsidRPr="00FF796A" w:rsidRDefault="00CB0211" w:rsidP="00CB0211">
      <w:pPr>
        <w:pStyle w:val="Pargrafdellista"/>
        <w:numPr>
          <w:ilvl w:val="0"/>
          <w:numId w:val="7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CB0211" w:rsidRPr="00FF796A" w:rsidRDefault="00CB0211" w:rsidP="00CB0211">
      <w:pPr>
        <w:pStyle w:val="Pargrafdellista"/>
        <w:numPr>
          <w:ilvl w:val="0"/>
          <w:numId w:val="9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CB0211" w:rsidRPr="00FF796A" w:rsidRDefault="00CB0211" w:rsidP="00CB0211">
      <w:pPr>
        <w:pStyle w:val="Pargrafdellista"/>
        <w:numPr>
          <w:ilvl w:val="0"/>
          <w:numId w:val="9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CB0211" w:rsidRPr="00FF796A" w:rsidRDefault="00CB0211" w:rsidP="00CB0211">
      <w:pPr>
        <w:pStyle w:val="Pargrafdellista"/>
        <w:numPr>
          <w:ilvl w:val="0"/>
          <w:numId w:val="9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CB0211" w:rsidRPr="00FF796A" w:rsidRDefault="00CB0211" w:rsidP="00CB0211">
      <w:pPr>
        <w:pStyle w:val="Pargrafdellista"/>
        <w:numPr>
          <w:ilvl w:val="0"/>
          <w:numId w:val="8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257C6C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maxLength w:val="9"/>
            </w:textInput>
          </w:ffData>
        </w:fldChar>
      </w:r>
      <w:bookmarkStart w:id="3" w:name="Texto4"/>
      <w:r w:rsidR="00257C6C">
        <w:rPr>
          <w:rFonts w:ascii="Verdana" w:hAnsi="Verdana"/>
          <w:sz w:val="18"/>
          <w:szCs w:val="18"/>
        </w:rPr>
        <w:instrText xml:space="preserve"> FORMTEXT </w:instrText>
      </w:r>
      <w:r w:rsidR="00257C6C">
        <w:rPr>
          <w:rFonts w:ascii="Verdana" w:hAnsi="Verdana"/>
          <w:sz w:val="18"/>
          <w:szCs w:val="18"/>
        </w:rPr>
      </w:r>
      <w:r w:rsidR="00257C6C">
        <w:rPr>
          <w:rFonts w:ascii="Verdana" w:hAnsi="Verdana"/>
          <w:sz w:val="18"/>
          <w:szCs w:val="18"/>
        </w:rPr>
        <w:fldChar w:fldCharType="separate"/>
      </w:r>
      <w:r w:rsidR="00257C6C">
        <w:rPr>
          <w:rFonts w:ascii="Verdana" w:hAnsi="Verdana"/>
          <w:noProof/>
          <w:sz w:val="18"/>
          <w:szCs w:val="18"/>
        </w:rPr>
        <w:t> </w:t>
      </w:r>
      <w:r w:rsidR="00257C6C">
        <w:rPr>
          <w:rFonts w:ascii="Verdana" w:hAnsi="Verdana"/>
          <w:noProof/>
          <w:sz w:val="18"/>
          <w:szCs w:val="18"/>
        </w:rPr>
        <w:t> </w:t>
      </w:r>
      <w:r w:rsidR="00257C6C">
        <w:rPr>
          <w:rFonts w:ascii="Verdana" w:hAnsi="Verdana"/>
          <w:noProof/>
          <w:sz w:val="18"/>
          <w:szCs w:val="18"/>
        </w:rPr>
        <w:t> </w:t>
      </w:r>
      <w:r w:rsidR="00257C6C">
        <w:rPr>
          <w:rFonts w:ascii="Verdana" w:hAnsi="Verdana"/>
          <w:noProof/>
          <w:sz w:val="18"/>
          <w:szCs w:val="18"/>
        </w:rPr>
        <w:t> </w:t>
      </w:r>
      <w:r w:rsidR="00257C6C">
        <w:rPr>
          <w:rFonts w:ascii="Verdana" w:hAnsi="Verdana"/>
          <w:noProof/>
          <w:sz w:val="18"/>
          <w:szCs w:val="18"/>
        </w:rPr>
        <w:t> </w:t>
      </w:r>
      <w:r w:rsidR="00257C6C">
        <w:rPr>
          <w:rFonts w:ascii="Verdana" w:hAnsi="Verdana"/>
          <w:sz w:val="18"/>
          <w:szCs w:val="18"/>
        </w:rPr>
        <w:fldChar w:fldCharType="end"/>
      </w:r>
      <w:bookmarkEnd w:id="3"/>
    </w:p>
    <w:p w:rsidR="00CB0211" w:rsidRPr="00FF796A" w:rsidRDefault="00CB0211" w:rsidP="00CB0211">
      <w:pPr>
        <w:pStyle w:val="Pargrafdellista"/>
        <w:numPr>
          <w:ilvl w:val="0"/>
          <w:numId w:val="8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B82ACF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B82ACF" w:rsidRPr="00FF796A">
        <w:rPr>
          <w:rFonts w:ascii="Verdana" w:hAnsi="Verdana"/>
          <w:sz w:val="18"/>
          <w:szCs w:val="18"/>
        </w:rPr>
      </w:r>
      <w:r w:rsidR="00B82ACF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B82ACF" w:rsidRPr="00FF796A">
        <w:rPr>
          <w:rFonts w:ascii="Verdana" w:hAnsi="Verdana"/>
          <w:sz w:val="18"/>
          <w:szCs w:val="18"/>
        </w:rPr>
        <w:fldChar w:fldCharType="end"/>
      </w:r>
    </w:p>
    <w:p w:rsidR="00CB0211" w:rsidRPr="00537678" w:rsidRDefault="00CB0211" w:rsidP="00CB0211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CB0211" w:rsidRDefault="00CB0211" w:rsidP="00CB0211">
      <w:pPr>
        <w:pStyle w:val="Pargrafdellista"/>
        <w:numPr>
          <w:ilvl w:val="0"/>
          <w:numId w:val="7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9F067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753E2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A56DBD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CB0211" w:rsidRPr="00753E2A" w:rsidRDefault="00CB0211" w:rsidP="00CB0211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CB0211" w:rsidRDefault="00B82ACF" w:rsidP="00CB021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0211" w:rsidRPr="0096518A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727E65">
        <w:rPr>
          <w:rFonts w:ascii="Verdana" w:eastAsia="Times New Roman" w:hAnsi="Verdana"/>
          <w:sz w:val="18"/>
          <w:szCs w:val="18"/>
          <w:lang w:eastAsia="es-ES"/>
        </w:rPr>
      </w:r>
      <w:r w:rsidR="00727E65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B0211" w:rsidRPr="0096518A">
        <w:rPr>
          <w:rFonts w:ascii="Verdana" w:eastAsia="Times New Roman" w:hAnsi="Verdana"/>
          <w:sz w:val="18"/>
          <w:szCs w:val="18"/>
          <w:lang w:eastAsia="es-ES"/>
        </w:rPr>
        <w:t xml:space="preserve"> Marqui aquesta casella</w:t>
      </w:r>
      <w:r w:rsidR="00CB0211">
        <w:rPr>
          <w:rFonts w:ascii="Verdana" w:eastAsia="Times New Roman" w:hAnsi="Verdana"/>
          <w:sz w:val="18"/>
          <w:szCs w:val="18"/>
          <w:lang w:eastAsia="es-ES"/>
        </w:rPr>
        <w:t xml:space="preserve"> i indiqui l'adreça postal,</w:t>
      </w:r>
      <w:r w:rsidR="00CB0211" w:rsidRPr="0096518A">
        <w:rPr>
          <w:rFonts w:ascii="Verdana" w:eastAsia="Times New Roman" w:hAnsi="Verdana"/>
          <w:sz w:val="18"/>
          <w:szCs w:val="18"/>
          <w:lang w:eastAsia="es-ES"/>
        </w:rPr>
        <w:t xml:space="preserve"> si també vol rebre per correu postal notificacions i/o comunicacions relaci</w:t>
      </w:r>
      <w:r w:rsidR="00CB0211">
        <w:rPr>
          <w:rFonts w:ascii="Verdana" w:eastAsia="Times New Roman" w:hAnsi="Verdana"/>
          <w:sz w:val="18"/>
          <w:szCs w:val="18"/>
          <w:lang w:eastAsia="es-ES"/>
        </w:rPr>
        <w:t>onades amb aquesta sol·licitud.</w:t>
      </w:r>
    </w:p>
    <w:p w:rsidR="00CB0211" w:rsidRDefault="00CB0211" w:rsidP="00CB021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CB0211" w:rsidRPr="00036FE3" w:rsidTr="0056396B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CB0211" w:rsidRPr="00036FE3" w:rsidRDefault="00CB0211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CB0211" w:rsidRPr="00036FE3" w:rsidRDefault="00B82ACF" w:rsidP="0056396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21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B0211" w:rsidRPr="00036FE3" w:rsidTr="0056396B">
        <w:trPr>
          <w:trHeight w:val="369"/>
        </w:trPr>
        <w:tc>
          <w:tcPr>
            <w:tcW w:w="7815" w:type="dxa"/>
          </w:tcPr>
          <w:p w:rsidR="00CB0211" w:rsidRPr="00036FE3" w:rsidRDefault="00CB0211" w:rsidP="005639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Municipi</w:t>
            </w:r>
          </w:p>
          <w:p w:rsidR="00CB0211" w:rsidRPr="00036FE3" w:rsidRDefault="00B82ACF" w:rsidP="0056396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21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B021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339" w:type="dxa"/>
          </w:tcPr>
          <w:p w:rsidR="00CB0211" w:rsidRPr="00036FE3" w:rsidRDefault="00CB0211" w:rsidP="005639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Codi Postal</w:t>
            </w:r>
          </w:p>
          <w:p w:rsidR="00CB0211" w:rsidRPr="00036FE3" w:rsidRDefault="00257C6C" w:rsidP="0056396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B0211" w:rsidRDefault="00CB0211" w:rsidP="00B20005">
      <w:pPr>
        <w:pStyle w:val="Ttol"/>
        <w:jc w:val="left"/>
        <w:rPr>
          <w:rFonts w:ascii="Verdana" w:hAnsi="Verdana"/>
          <w:bCs/>
          <w:sz w:val="20"/>
        </w:rPr>
      </w:pPr>
    </w:p>
    <w:p w:rsidR="00210086" w:rsidRPr="00A56DBD" w:rsidRDefault="00210086" w:rsidP="00210086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EMPLAÇAMENT</w:t>
      </w:r>
    </w:p>
    <w:tbl>
      <w:tblPr>
        <w:tblW w:w="932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170"/>
        <w:gridCol w:w="3888"/>
        <w:gridCol w:w="3258"/>
      </w:tblGrid>
      <w:tr w:rsidR="00B20005" w:rsidRPr="00AC140B" w:rsidTr="00210086">
        <w:tc>
          <w:tcPr>
            <w:tcW w:w="6064" w:type="dxa"/>
            <w:gridSpan w:val="3"/>
            <w:tcBorders>
              <w:top w:val="nil"/>
            </w:tcBorders>
            <w:shd w:val="clear" w:color="auto" w:fill="auto"/>
          </w:tcPr>
          <w:p w:rsidR="00B20005" w:rsidRPr="00AC140B" w:rsidRDefault="006C147B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>Adreça</w:t>
            </w:r>
          </w:p>
          <w:p w:rsidR="00B20005" w:rsidRPr="00AC140B" w:rsidRDefault="00B82ACF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B20005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instrText xml:space="preserve"> FORMTEXT </w:instrTex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B20005" w:rsidRPr="00AC140B" w:rsidRDefault="00B20005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>Referència Cadastral</w:t>
            </w:r>
          </w:p>
          <w:p w:rsidR="00B20005" w:rsidRPr="00AC140B" w:rsidRDefault="00B82ACF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B20005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instrText xml:space="preserve"> FORMTEXT </w:instrTex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20005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B20005" w:rsidRPr="00AC140B" w:rsidTr="00210086">
        <w:tc>
          <w:tcPr>
            <w:tcW w:w="2176" w:type="dxa"/>
            <w:gridSpan w:val="2"/>
            <w:shd w:val="clear" w:color="auto" w:fill="auto"/>
          </w:tcPr>
          <w:p w:rsidR="00B20005" w:rsidRPr="00AC140B" w:rsidRDefault="00B20005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Metres lineals/entrada </w:t>
            </w:r>
            <w:r w:rsidR="00B82ACF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="00E32B9A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instrText xml:space="preserve"> FORMTEXT </w:instrText>
            </w:r>
            <w:r w:rsidR="00B82ACF" w:rsidRPr="00AC140B">
              <w:rPr>
                <w:rFonts w:ascii="Verdana" w:hAnsi="Verdana"/>
                <w:b w:val="0"/>
                <w:bCs/>
                <w:sz w:val="18"/>
                <w:szCs w:val="18"/>
              </w:rPr>
            </w:r>
            <w:r w:rsidR="00B82ACF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B82ACF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88" w:type="dxa"/>
            <w:shd w:val="clear" w:color="auto" w:fill="auto"/>
          </w:tcPr>
          <w:p w:rsidR="00B20005" w:rsidRPr="00AC140B" w:rsidRDefault="00E32B9A" w:rsidP="00AC140B">
            <w:pPr>
              <w:pStyle w:val="Ttol"/>
              <w:ind w:right="-1014"/>
              <w:jc w:val="left"/>
              <w:rPr>
                <w:rFonts w:ascii="Verdana" w:hAnsi="Verdana"/>
                <w:b w:val="0"/>
                <w:bCs/>
                <w:sz w:val="14"/>
                <w:szCs w:val="14"/>
              </w:rPr>
            </w:pPr>
            <w:r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Nº vehicles </w:t>
            </w:r>
            <w:r w:rsidRPr="00AC140B">
              <w:rPr>
                <w:rFonts w:ascii="Verdana" w:hAnsi="Verdana"/>
                <w:b w:val="0"/>
                <w:bCs/>
                <w:sz w:val="14"/>
                <w:szCs w:val="14"/>
              </w:rPr>
              <w:t>(en cas de casc urbà i urbanitzacions)</w:t>
            </w:r>
          </w:p>
          <w:p w:rsidR="00E32B9A" w:rsidRPr="00AC140B" w:rsidRDefault="00B82ACF" w:rsidP="00AC140B">
            <w:pPr>
              <w:pStyle w:val="Ttol"/>
              <w:ind w:right="-101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E32B9A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instrText xml:space="preserve"> FORMTEXT </w:instrTex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32B9A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58" w:type="dxa"/>
            <w:shd w:val="clear" w:color="auto" w:fill="auto"/>
          </w:tcPr>
          <w:p w:rsidR="00E32B9A" w:rsidRPr="00AC140B" w:rsidRDefault="00832896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4"/>
                <w:szCs w:val="14"/>
              </w:rPr>
            </w:pPr>
            <w:r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="00E32B9A" w:rsidRPr="00AC140B">
              <w:rPr>
                <w:rFonts w:ascii="Verdana" w:hAnsi="Verdana"/>
                <w:b w:val="0"/>
                <w:bCs/>
                <w:sz w:val="16"/>
                <w:szCs w:val="16"/>
                <w:vertAlign w:val="superscript"/>
              </w:rPr>
              <w:t>2</w:t>
            </w:r>
            <w:r w:rsidR="00E32B9A" w:rsidRPr="00AC140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solar</w:t>
            </w:r>
            <w:r w:rsidR="00E32B9A" w:rsidRPr="00AC140B">
              <w:rPr>
                <w:rFonts w:ascii="Verdana" w:hAnsi="Verdana"/>
                <w:b w:val="0"/>
                <w:bCs/>
                <w:sz w:val="20"/>
              </w:rPr>
              <w:t xml:space="preserve"> (</w:t>
            </w:r>
            <w:r w:rsidR="00E32B9A" w:rsidRPr="00AC140B">
              <w:rPr>
                <w:rFonts w:ascii="Verdana" w:hAnsi="Verdana"/>
                <w:b w:val="0"/>
                <w:bCs/>
                <w:sz w:val="14"/>
                <w:szCs w:val="14"/>
              </w:rPr>
              <w:t>en cas de polígons)</w:t>
            </w:r>
          </w:p>
          <w:p w:rsidR="00E32B9A" w:rsidRPr="00AC140B" w:rsidRDefault="00B82ACF" w:rsidP="00AC140B">
            <w:pPr>
              <w:pStyle w:val="Ttol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A0F63" w:rsidRPr="00AC140B">
              <w:rPr>
                <w:rFonts w:ascii="Verdana" w:hAnsi="Verdana"/>
                <w:b w:val="0"/>
                <w:bCs/>
                <w:sz w:val="18"/>
                <w:szCs w:val="18"/>
              </w:rPr>
              <w:instrText xml:space="preserve"> FORMTEXT </w:instrTex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="00EA0F63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A0F63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A0F63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A0F63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="00EA0F63" w:rsidRPr="00AC140B">
              <w:rPr>
                <w:rFonts w:ascii="Verdana" w:hAnsi="Verdana"/>
                <w:b w:val="0"/>
                <w:bCs/>
                <w:noProof/>
                <w:sz w:val="18"/>
                <w:szCs w:val="18"/>
              </w:rPr>
              <w:t> </w:t>
            </w:r>
            <w:r w:rsidRPr="00AC140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8C04D8" w:rsidTr="00210086">
        <w:tblPrEx>
          <w:tblBorders>
            <w:top w:val="single" w:sz="4" w:space="0" w:color="FFFFF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101"/>
        </w:trPr>
        <w:tc>
          <w:tcPr>
            <w:tcW w:w="9316" w:type="dxa"/>
            <w:gridSpan w:val="3"/>
          </w:tcPr>
          <w:p w:rsidR="008C04D8" w:rsidRDefault="00727E65" w:rsidP="00DC37F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lastRenderedPageBreak/>
              <w:pict>
                <v:line id="_x0000_s1065" style="position:absolute;flip:y;z-index:251647488;mso-position-horizontal-relative:text;mso-position-vertical-relative:text" from="67.7pt,11.65pt" to="67.75pt,29.6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69" style="position:absolute;flip:y;z-index:251651584;mso-position-horizontal-relative:text;mso-position-vertical-relative:text" from="94.95pt,11.45pt" to="94.95pt,29.45pt"/>
              </w:pict>
            </w:r>
            <w:r w:rsidR="008C04D8">
              <w:rPr>
                <w:rFonts w:ascii="Verdana" w:hAnsi="Verdana"/>
                <w:sz w:val="20"/>
              </w:rPr>
              <w:t xml:space="preserve">PLÀNOL </w:t>
            </w:r>
          </w:p>
          <w:p w:rsidR="008C04D8" w:rsidRDefault="008C04D8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3" style="position:absolute;left:0;text-align:left;z-index:251655680" from="94.95pt,5.35pt" to="202.95pt,5.3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64" style="position:absolute;left:0;text-align:left;z-index:251646464" from="22.7pt,5.35pt" to="67.7pt,5.3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13.95pt;margin-top:12.9pt;width:54pt;height:18pt;z-index:251656704" stroked="f">
                  <v:textbox style="mso-next-textbox:#_x0000_s1074">
                    <w:txbxContent>
                      <w:p w:rsidR="00A2428C" w:rsidRDefault="00A2428C">
                        <w:pPr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CARRER</w:t>
                        </w:r>
                      </w:p>
                    </w:txbxContent>
                  </v:textbox>
                </v:shape>
              </w:pict>
            </w:r>
          </w:p>
          <w:p w:rsidR="008C04D8" w:rsidRDefault="008C04D8" w:rsidP="00E32B9A">
            <w:pPr>
              <w:pStyle w:val="Ttol"/>
              <w:ind w:left="-142"/>
              <w:jc w:val="both"/>
              <w:rPr>
                <w:rFonts w:ascii="Verdana" w:hAnsi="Verdana"/>
                <w:b w:val="0"/>
                <w:bCs/>
                <w:sz w:val="20"/>
              </w:rPr>
            </w:pP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67" style="position:absolute;left:0;text-align:left;flip:x;z-index:251649536" from="68.3pt,8.55pt" to="68.4pt,71.6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6" style="position:absolute;left:0;text-align:left;z-index:251668992" from="94.95pt,7.75pt" to="95pt,70.2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2" style="position:absolute;left:0;text-align:left;z-index:251654656" from="94.75pt,8.05pt" to="202.75pt,8.0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5" style="position:absolute;left:0;text-align:left;z-index:251667968" from="22.75pt,8.05pt" to="67.75pt,8.05pt"/>
              </w:pict>
            </w: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shape id="_x0000_s1077" type="#_x0000_t202" style="position:absolute;left:0;text-align:left;margin-left:67.7pt;margin-top:9pt;width:25.9pt;height:44.5pt;z-index:251659776" filled="f" stroked="f">
                  <v:textbox style="layout-flow:vertical;mso-layout-flow-alt:bottom-to-top;mso-next-textbox:#_x0000_s1077">
                    <w:txbxContent>
                      <w:p w:rsidR="00A2428C" w:rsidRDefault="00A2428C">
                        <w:pPr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CARRER</w:t>
                        </w:r>
                      </w:p>
                    </w:txbxContent>
                  </v:textbox>
                </v:shape>
              </w:pict>
            </w: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shape id="_x0000_s1083" type="#_x0000_t202" style="position:absolute;left:0;text-align:left;margin-left:251.5pt;margin-top:10.65pt;width:27pt;height:27pt;z-index:251665920" stroked="f">
                  <v:textbox>
                    <w:txbxContent>
                      <w:p w:rsidR="00A2428C" w:rsidRDefault="00A2428C">
                        <w:pPr>
                          <w:pStyle w:val="Ttol1"/>
                        </w:pPr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9" style="position:absolute;left:0;text-align:left;z-index:251661824" from="179.55pt,1.65pt" to="197.55pt,19.6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8" style="position:absolute;left:0;text-align:left;z-index:251660800" from="179.55pt,1.65pt" to="242.55pt,19.65pt"/>
              </w:pict>
            </w: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1" style="position:absolute;left:0;text-align:left;flip:x;z-index:251663872" from="179.55pt,7.5pt" to="197.55pt,25.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0" style="position:absolute;left:0;text-align:left;z-index:251662848" from="197.55pt,7.5pt" to="242.55pt,7.5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2" style="position:absolute;left:0;text-align:left;flip:y;z-index:251664896" from="179.5pt,7.5pt" to="242.3pt,25.5pt"/>
              </w:pict>
            </w:r>
          </w:p>
          <w:p w:rsidR="008C04D8" w:rsidRDefault="00DD21F2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0" style="position:absolute;left:0;text-align:left;z-index:251652608" from="94.6pt,10.2pt" to="206.65pt,10.4pt"/>
              </w:pict>
            </w:r>
          </w:p>
          <w:p w:rsidR="008C04D8" w:rsidRDefault="008C04D8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</w:p>
          <w:p w:rsidR="008C04D8" w:rsidRDefault="008C04D8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</w:p>
          <w:p w:rsidR="008C04D8" w:rsidRDefault="00727E65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66" style="position:absolute;left:0;text-align:left;z-index:251648512" from="22.7pt,-26.2pt" to="67.7pt,-26.2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shape id="_x0000_s1076" type="#_x0000_t202" style="position:absolute;left:0;text-align:left;margin-left:13.7pt;margin-top:-20.35pt;width:45pt;height:18pt;z-index:251658752" stroked="f">
                  <v:textbox style="mso-next-textbox:#_x0000_s1076">
                    <w:txbxContent>
                      <w:p w:rsidR="00A2428C" w:rsidRDefault="00A2428C">
                        <w:pPr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CARRER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5" style="position:absolute;left:0;text-align:left;z-index:251657728" from="94.7pt,.8pt" to="94.7pt,18.8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71" style="position:absolute;left:0;text-align:left;z-index:251653632" from="94.95pt,.8pt" to="202.95pt,.8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68" style="position:absolute;left:0;text-align:left;z-index:251650560" from="67.7pt,.8pt" to="67.75pt,18.8pt"/>
              </w:pict>
            </w:r>
            <w:r>
              <w:rPr>
                <w:rFonts w:ascii="Verdana" w:hAnsi="Verdana"/>
                <w:noProof/>
                <w:sz w:val="20"/>
                <w:lang w:val="es-ES"/>
              </w:rPr>
              <w:pict>
                <v:line id="_x0000_s1084" style="position:absolute;left:0;text-align:left;z-index:251666944" from="22.75pt,.8pt" to="67.75pt,.8pt"/>
              </w:pict>
            </w:r>
          </w:p>
          <w:p w:rsidR="008C04D8" w:rsidRDefault="008C04D8" w:rsidP="00E32B9A">
            <w:pPr>
              <w:pStyle w:val="Ttol"/>
              <w:ind w:left="-142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DD21F2" w:rsidRDefault="00DD21F2" w:rsidP="00DD21F2">
      <w:pPr>
        <w:pStyle w:val="Ttol"/>
        <w:jc w:val="both"/>
        <w:rPr>
          <w:rFonts w:ascii="Verdana" w:hAnsi="Verdana"/>
          <w:sz w:val="20"/>
        </w:rPr>
      </w:pPr>
    </w:p>
    <w:p w:rsidR="00210086" w:rsidRDefault="00210086" w:rsidP="00DD21F2">
      <w:pPr>
        <w:pStyle w:val="Ttol"/>
        <w:jc w:val="both"/>
        <w:rPr>
          <w:rFonts w:ascii="Verdana" w:hAnsi="Verdana"/>
          <w:b w:val="0"/>
          <w:bCs/>
          <w:sz w:val="18"/>
        </w:rPr>
      </w:pPr>
    </w:p>
    <w:p w:rsidR="00210086" w:rsidRPr="00210086" w:rsidRDefault="00210086" w:rsidP="00210086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sz w:val="20"/>
        </w:rPr>
      </w:pPr>
      <w:r w:rsidRPr="00210086">
        <w:rPr>
          <w:rFonts w:ascii="Verdana" w:hAnsi="Verdana"/>
          <w:sz w:val="20"/>
        </w:rPr>
        <w:t>PROCEDIMENT</w:t>
      </w:r>
    </w:p>
    <w:p w:rsidR="008C04D8" w:rsidRPr="00210086" w:rsidRDefault="008C04D8" w:rsidP="00DD21F2">
      <w:pPr>
        <w:pStyle w:val="Ttol"/>
        <w:jc w:val="both"/>
        <w:rPr>
          <w:rFonts w:ascii="Verdana" w:hAnsi="Verdana"/>
          <w:b w:val="0"/>
          <w:bCs/>
          <w:sz w:val="20"/>
        </w:rPr>
      </w:pPr>
      <w:r w:rsidRPr="00210086">
        <w:rPr>
          <w:rFonts w:ascii="Verdana" w:hAnsi="Verdana"/>
          <w:b w:val="0"/>
          <w:bCs/>
          <w:sz w:val="20"/>
        </w:rPr>
        <w:t xml:space="preserve">La Policia Local efectuarà una primera inspecció i donarà instruccions al sol·licitant referents a la forma de condicionar la vorera. Un cop feta la reforma, l’interessat haurà de comunicar-ho a </w:t>
      </w:r>
      <w:smartTag w:uri="urn:schemas-microsoft-com:office:smarttags" w:element="PersonName">
        <w:smartTagPr>
          <w:attr w:name="ProductID" w:val="La Policia Local"/>
        </w:smartTagPr>
        <w:r w:rsidRPr="00210086">
          <w:rPr>
            <w:rFonts w:ascii="Verdana" w:hAnsi="Verdana"/>
            <w:b w:val="0"/>
            <w:bCs/>
            <w:sz w:val="20"/>
          </w:rPr>
          <w:t>la Policia Local</w:t>
        </w:r>
      </w:smartTag>
      <w:r w:rsidRPr="00210086">
        <w:rPr>
          <w:rFonts w:ascii="Verdana" w:hAnsi="Verdana"/>
          <w:b w:val="0"/>
          <w:bCs/>
          <w:sz w:val="20"/>
        </w:rPr>
        <w:t xml:space="preserve"> per tal de realitzar la inspecció definitiva.</w:t>
      </w:r>
    </w:p>
    <w:p w:rsidR="00E32B9A" w:rsidRPr="00210086" w:rsidRDefault="00E32B9A">
      <w:pPr>
        <w:pStyle w:val="Ttol"/>
        <w:spacing w:before="60"/>
        <w:jc w:val="both"/>
        <w:rPr>
          <w:rFonts w:ascii="Verdana" w:hAnsi="Verdana"/>
          <w:b w:val="0"/>
          <w:sz w:val="20"/>
          <w:u w:val="single"/>
        </w:rPr>
      </w:pPr>
    </w:p>
    <w:p w:rsidR="00210086" w:rsidRPr="00210086" w:rsidRDefault="00210086" w:rsidP="00210086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 w:val="0"/>
          <w:sz w:val="20"/>
        </w:rPr>
      </w:pPr>
      <w:r w:rsidRPr="00210086">
        <w:rPr>
          <w:rFonts w:ascii="Verdana" w:hAnsi="Verdana"/>
          <w:sz w:val="20"/>
        </w:rPr>
        <w:t>CONDICIÓ DE LLICÈNCIA</w:t>
      </w:r>
    </w:p>
    <w:p w:rsidR="008C04D8" w:rsidRPr="00210086" w:rsidRDefault="008C04D8" w:rsidP="00E32B9A">
      <w:pPr>
        <w:pStyle w:val="Ttol"/>
        <w:spacing w:before="60"/>
        <w:jc w:val="both"/>
        <w:rPr>
          <w:rFonts w:ascii="Verdana" w:hAnsi="Verdana"/>
          <w:b w:val="0"/>
          <w:bCs/>
          <w:sz w:val="20"/>
        </w:rPr>
      </w:pPr>
      <w:r w:rsidRPr="00210086">
        <w:rPr>
          <w:rFonts w:ascii="Verdana" w:hAnsi="Verdana"/>
          <w:b w:val="0"/>
          <w:bCs/>
          <w:sz w:val="20"/>
        </w:rPr>
        <w:t xml:space="preserve">Una vegada concedida </w:t>
      </w:r>
      <w:smartTag w:uri="urn:schemas-microsoft-com:office:smarttags" w:element="PersonName">
        <w:smartTagPr>
          <w:attr w:name="ProductID" w:val="la Llic￨ncia"/>
        </w:smartTagPr>
        <w:r w:rsidRPr="00210086">
          <w:rPr>
            <w:rFonts w:ascii="Verdana" w:hAnsi="Verdana"/>
            <w:b w:val="0"/>
            <w:bCs/>
            <w:sz w:val="20"/>
          </w:rPr>
          <w:t>la Llicència</w:t>
        </w:r>
      </w:smartTag>
      <w:r w:rsidRPr="00210086">
        <w:rPr>
          <w:rFonts w:ascii="Verdana" w:hAnsi="Verdana"/>
          <w:b w:val="0"/>
          <w:bCs/>
          <w:sz w:val="20"/>
        </w:rPr>
        <w:t xml:space="preserve"> de Gual, s'haurà de procedir a la seva correcta senyalització, tal com indiquen les ordenances municipals, col·locant la placa municipal en lloc visible i pintant la vorera de color groc.</w:t>
      </w:r>
    </w:p>
    <w:p w:rsidR="00257C6C" w:rsidRPr="00594EA1" w:rsidRDefault="00257C6C" w:rsidP="00257C6C">
      <w:pPr>
        <w:pStyle w:val="Ttol"/>
        <w:spacing w:after="60"/>
        <w:jc w:val="left"/>
        <w:rPr>
          <w:rFonts w:ascii="Verdana" w:hAnsi="Verdana"/>
          <w:bCs/>
          <w:sz w:val="18"/>
        </w:rPr>
      </w:pPr>
    </w:p>
    <w:p w:rsidR="00257C6C" w:rsidRPr="00594EA1" w:rsidRDefault="00257C6C" w:rsidP="00257C6C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Cs/>
          <w:sz w:val="18"/>
        </w:rPr>
      </w:pPr>
      <w:r w:rsidRPr="00594EA1">
        <w:rPr>
          <w:rFonts w:ascii="Verdana" w:hAnsi="Verdana"/>
          <w:sz w:val="20"/>
        </w:rPr>
        <w:t>DOCUMENTACIÓ QUE S’APORTA</w:t>
      </w:r>
    </w:p>
    <w:p w:rsidR="00257C6C" w:rsidRPr="00257C6C" w:rsidRDefault="00257C6C" w:rsidP="00257C6C">
      <w:pPr>
        <w:pStyle w:val="Ttol"/>
        <w:spacing w:after="60" w:line="360" w:lineRule="auto"/>
        <w:ind w:left="284" w:hanging="284"/>
        <w:jc w:val="left"/>
        <w:rPr>
          <w:rFonts w:ascii="Verdana" w:hAnsi="Verdana"/>
          <w:b w:val="0"/>
          <w:sz w:val="20"/>
        </w:rPr>
      </w:pPr>
      <w:r w:rsidRPr="007D064E">
        <w:rPr>
          <w:rFonts w:ascii="Verdana" w:hAnsi="Verdana"/>
          <w:b w:val="0"/>
          <w:bCs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D064E">
        <w:rPr>
          <w:rFonts w:ascii="Verdana" w:hAnsi="Verdana"/>
          <w:b w:val="0"/>
          <w:bCs/>
          <w:sz w:val="20"/>
        </w:rPr>
        <w:instrText xml:space="preserve"> FORMCHECKBOX </w:instrText>
      </w:r>
      <w:r w:rsidR="00727E65">
        <w:rPr>
          <w:rFonts w:ascii="Verdana" w:hAnsi="Verdana"/>
          <w:b w:val="0"/>
          <w:bCs/>
          <w:sz w:val="20"/>
        </w:rPr>
      </w:r>
      <w:r w:rsidR="00727E65">
        <w:rPr>
          <w:rFonts w:ascii="Verdana" w:hAnsi="Verdana"/>
          <w:b w:val="0"/>
          <w:bCs/>
          <w:sz w:val="20"/>
        </w:rPr>
        <w:fldChar w:fldCharType="separate"/>
      </w:r>
      <w:r w:rsidRPr="007D064E">
        <w:rPr>
          <w:rFonts w:ascii="Verdana" w:hAnsi="Verdana"/>
          <w:b w:val="0"/>
          <w:bCs/>
          <w:sz w:val="20"/>
        </w:rPr>
        <w:fldChar w:fldCharType="end"/>
      </w:r>
      <w:r w:rsidRPr="007D064E">
        <w:rPr>
          <w:rFonts w:ascii="Verdana" w:hAnsi="Verdana"/>
          <w:b w:val="0"/>
          <w:bCs/>
          <w:sz w:val="20"/>
        </w:rPr>
        <w:t xml:space="preserve"> Sol·licitud d’autorització per tramitar en nom d’un</w:t>
      </w:r>
      <w:r>
        <w:rPr>
          <w:rFonts w:ascii="Verdana" w:hAnsi="Verdana"/>
          <w:b w:val="0"/>
          <w:bCs/>
          <w:sz w:val="20"/>
        </w:rPr>
        <w:t>a altra persona (si s’escau</w:t>
      </w:r>
      <w:r w:rsidRPr="007D064E">
        <w:rPr>
          <w:rFonts w:ascii="Verdana" w:hAnsi="Verdana"/>
          <w:b w:val="0"/>
          <w:bCs/>
          <w:sz w:val="20"/>
        </w:rPr>
        <w:t xml:space="preserve">). </w:t>
      </w:r>
    </w:p>
    <w:p w:rsidR="00257C6C" w:rsidRDefault="00257C6C" w:rsidP="00CB021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CB0211" w:rsidRPr="009655ED" w:rsidRDefault="00CB0211" w:rsidP="00CB021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CB0211" w:rsidRPr="003F40A0" w:rsidRDefault="00CB0211" w:rsidP="00CB0211">
      <w:pPr>
        <w:pStyle w:val="Pargrafdellista1"/>
        <w:numPr>
          <w:ilvl w:val="0"/>
          <w:numId w:val="10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 xml:space="preserve">Que les dades consignades a la comunicació són certes. </w:t>
      </w:r>
    </w:p>
    <w:p w:rsidR="00CB0211" w:rsidRDefault="00CB0211" w:rsidP="00CB0211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CB0211" w:rsidRPr="009655ED" w:rsidRDefault="00210086" w:rsidP="00CB0211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210086" w:rsidRDefault="00210086" w:rsidP="00CB0211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AC140B">
        <w:rPr>
          <w:rFonts w:ascii="Verdana" w:hAnsi="Verdana"/>
          <w:b w:val="0"/>
          <w:bCs/>
          <w:sz w:val="20"/>
        </w:rPr>
        <w:t>Llicència de gual per la entrada de vehicles a través de les voreres</w:t>
      </w:r>
    </w:p>
    <w:p w:rsidR="00210086" w:rsidRDefault="00210086">
      <w:pPr>
        <w:pStyle w:val="Ttol"/>
        <w:jc w:val="both"/>
        <w:rPr>
          <w:rFonts w:ascii="Verdana" w:hAnsi="Verdana"/>
          <w:b w:val="0"/>
          <w:sz w:val="20"/>
        </w:rPr>
      </w:pPr>
    </w:p>
    <w:p w:rsidR="00210086" w:rsidRDefault="00210086">
      <w:pPr>
        <w:pStyle w:val="Ttol"/>
        <w:jc w:val="both"/>
        <w:rPr>
          <w:rFonts w:ascii="Verdana" w:hAnsi="Verdana"/>
          <w:b w:val="0"/>
          <w:sz w:val="20"/>
        </w:rPr>
      </w:pPr>
    </w:p>
    <w:p w:rsidR="00210086" w:rsidRDefault="00210086">
      <w:pPr>
        <w:pStyle w:val="Ttol"/>
        <w:jc w:val="both"/>
        <w:rPr>
          <w:rFonts w:ascii="Verdana" w:hAnsi="Verdana"/>
          <w:b w:val="0"/>
          <w:sz w:val="20"/>
        </w:rPr>
      </w:pPr>
    </w:p>
    <w:p w:rsidR="008C04D8" w:rsidRDefault="00B77E4D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8C04D8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 </w:t>
      </w:r>
      <w:bookmarkStart w:id="8" w:name="Texto16"/>
      <w:r w:rsidR="00976056">
        <w:rPr>
          <w:rFonts w:ascii="Verdana" w:hAnsi="Verdana"/>
          <w:b w:val="0"/>
          <w:sz w:val="20"/>
        </w:rPr>
        <w:t xml:space="preserve"> </w:t>
      </w:r>
      <w:r w:rsidR="00B82ACF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6056">
        <w:rPr>
          <w:rFonts w:ascii="Verdana" w:hAnsi="Verdana"/>
          <w:b w:val="0"/>
          <w:sz w:val="20"/>
        </w:rPr>
        <w:instrText xml:space="preserve"> FORMTEXT </w:instrText>
      </w:r>
      <w:r w:rsidR="00B82ACF">
        <w:rPr>
          <w:rFonts w:ascii="Verdana" w:hAnsi="Verdana"/>
          <w:b w:val="0"/>
          <w:sz w:val="20"/>
        </w:rPr>
      </w:r>
      <w:r w:rsidR="00B82ACF">
        <w:rPr>
          <w:rFonts w:ascii="Verdana" w:hAnsi="Verdana"/>
          <w:b w:val="0"/>
          <w:sz w:val="20"/>
        </w:rPr>
        <w:fldChar w:fldCharType="separate"/>
      </w:r>
      <w:r w:rsidR="00976056">
        <w:rPr>
          <w:rFonts w:ascii="Verdana" w:hAnsi="Verdana"/>
          <w:b w:val="0"/>
          <w:noProof/>
          <w:sz w:val="20"/>
        </w:rPr>
        <w:t> </w:t>
      </w:r>
      <w:r w:rsidR="00976056">
        <w:rPr>
          <w:rFonts w:ascii="Verdana" w:hAnsi="Verdana"/>
          <w:b w:val="0"/>
          <w:noProof/>
          <w:sz w:val="20"/>
        </w:rPr>
        <w:t> </w:t>
      </w:r>
      <w:r w:rsidR="00B82ACF">
        <w:rPr>
          <w:rFonts w:ascii="Verdana" w:hAnsi="Verdana"/>
          <w:b w:val="0"/>
          <w:sz w:val="20"/>
        </w:rPr>
        <w:fldChar w:fldCharType="end"/>
      </w:r>
      <w:bookmarkEnd w:id="8"/>
      <w:r w:rsidR="0062116D">
        <w:rPr>
          <w:rFonts w:ascii="Verdana" w:hAnsi="Verdana"/>
          <w:b w:val="0"/>
          <w:sz w:val="20"/>
        </w:rPr>
        <w:t xml:space="preserve"> </w:t>
      </w:r>
      <w:r w:rsidR="00976056">
        <w:rPr>
          <w:rFonts w:ascii="Verdana" w:hAnsi="Verdana"/>
          <w:b w:val="0"/>
          <w:sz w:val="20"/>
        </w:rPr>
        <w:t xml:space="preserve"> </w:t>
      </w:r>
      <w:r w:rsidR="00257C6C">
        <w:rPr>
          <w:rFonts w:ascii="Verdana" w:hAnsi="Verdana"/>
          <w:b w:val="0"/>
          <w:sz w:val="20"/>
        </w:rPr>
        <w:t>de/d’</w:t>
      </w:r>
      <w:r w:rsidR="00257C6C">
        <w:rPr>
          <w:rFonts w:ascii="Verdana" w:hAnsi="Verdana"/>
          <w:b w:val="0"/>
          <w:sz w:val="20"/>
        </w:rPr>
        <w:fldChar w:fldCharType="begin">
          <w:ffData>
            <w:name w:val="Texto17"/>
            <w:enabled/>
            <w:calcOnExit w:val="0"/>
            <w:textInput>
              <w:maxLength w:val="10"/>
            </w:textInput>
          </w:ffData>
        </w:fldChar>
      </w:r>
      <w:bookmarkStart w:id="9" w:name="Texto17"/>
      <w:r w:rsidR="00257C6C">
        <w:rPr>
          <w:rFonts w:ascii="Verdana" w:hAnsi="Verdana"/>
          <w:b w:val="0"/>
          <w:sz w:val="20"/>
        </w:rPr>
        <w:instrText xml:space="preserve"> FORMTEXT </w:instrText>
      </w:r>
      <w:r w:rsidR="00257C6C">
        <w:rPr>
          <w:rFonts w:ascii="Verdana" w:hAnsi="Verdana"/>
          <w:b w:val="0"/>
          <w:sz w:val="20"/>
        </w:rPr>
      </w:r>
      <w:r w:rsidR="00257C6C">
        <w:rPr>
          <w:rFonts w:ascii="Verdana" w:hAnsi="Verdana"/>
          <w:b w:val="0"/>
          <w:sz w:val="20"/>
        </w:rPr>
        <w:fldChar w:fldCharType="separate"/>
      </w:r>
      <w:r w:rsidR="00257C6C">
        <w:rPr>
          <w:rFonts w:ascii="Verdana" w:hAnsi="Verdana"/>
          <w:b w:val="0"/>
          <w:noProof/>
          <w:sz w:val="20"/>
        </w:rPr>
        <w:t> </w:t>
      </w:r>
      <w:r w:rsidR="00257C6C">
        <w:rPr>
          <w:rFonts w:ascii="Verdana" w:hAnsi="Verdana"/>
          <w:b w:val="0"/>
          <w:noProof/>
          <w:sz w:val="20"/>
        </w:rPr>
        <w:t> </w:t>
      </w:r>
      <w:r w:rsidR="00257C6C">
        <w:rPr>
          <w:rFonts w:ascii="Verdana" w:hAnsi="Verdana"/>
          <w:b w:val="0"/>
          <w:noProof/>
          <w:sz w:val="20"/>
        </w:rPr>
        <w:t> </w:t>
      </w:r>
      <w:r w:rsidR="00257C6C">
        <w:rPr>
          <w:rFonts w:ascii="Verdana" w:hAnsi="Verdana"/>
          <w:b w:val="0"/>
          <w:noProof/>
          <w:sz w:val="20"/>
        </w:rPr>
        <w:t> </w:t>
      </w:r>
      <w:r w:rsidR="00257C6C">
        <w:rPr>
          <w:rFonts w:ascii="Verdana" w:hAnsi="Verdana"/>
          <w:b w:val="0"/>
          <w:noProof/>
          <w:sz w:val="20"/>
        </w:rPr>
        <w:t> </w:t>
      </w:r>
      <w:r w:rsidR="00257C6C">
        <w:rPr>
          <w:rFonts w:ascii="Verdana" w:hAnsi="Verdana"/>
          <w:b w:val="0"/>
          <w:sz w:val="20"/>
        </w:rPr>
        <w:fldChar w:fldCharType="end"/>
      </w:r>
      <w:bookmarkEnd w:id="9"/>
      <w:r w:rsidR="00257C6C">
        <w:rPr>
          <w:rFonts w:ascii="Verdana" w:hAnsi="Verdana"/>
          <w:b w:val="0"/>
          <w:sz w:val="20"/>
        </w:rPr>
        <w:t xml:space="preserve"> </w:t>
      </w:r>
      <w:r w:rsidR="0062116D">
        <w:rPr>
          <w:rFonts w:ascii="Verdana" w:hAnsi="Verdana"/>
          <w:b w:val="0"/>
          <w:sz w:val="20"/>
        </w:rPr>
        <w:t>de 20</w:t>
      </w:r>
      <w:bookmarkStart w:id="10" w:name="Texto18"/>
      <w:r w:rsidR="00B82ACF">
        <w:rPr>
          <w:rFonts w:ascii="Verdana" w:hAnsi="Verdana"/>
          <w:b w:val="0"/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 w:rsidR="00976056">
        <w:rPr>
          <w:rFonts w:ascii="Verdana" w:hAnsi="Verdana"/>
          <w:b w:val="0"/>
          <w:sz w:val="20"/>
        </w:rPr>
        <w:instrText xml:space="preserve"> FORMTEXT </w:instrText>
      </w:r>
      <w:r w:rsidR="00B82ACF">
        <w:rPr>
          <w:rFonts w:ascii="Verdana" w:hAnsi="Verdana"/>
          <w:b w:val="0"/>
          <w:sz w:val="20"/>
        </w:rPr>
      </w:r>
      <w:r w:rsidR="00B82ACF">
        <w:rPr>
          <w:rFonts w:ascii="Verdana" w:hAnsi="Verdana"/>
          <w:b w:val="0"/>
          <w:sz w:val="20"/>
        </w:rPr>
        <w:fldChar w:fldCharType="separate"/>
      </w:r>
      <w:r w:rsidR="00976056">
        <w:rPr>
          <w:rFonts w:ascii="Verdana" w:hAnsi="Verdana"/>
          <w:b w:val="0"/>
          <w:noProof/>
          <w:sz w:val="20"/>
        </w:rPr>
        <w:t> </w:t>
      </w:r>
      <w:r w:rsidR="00976056">
        <w:rPr>
          <w:rFonts w:ascii="Verdana" w:hAnsi="Verdana"/>
          <w:b w:val="0"/>
          <w:noProof/>
          <w:sz w:val="20"/>
        </w:rPr>
        <w:t> </w:t>
      </w:r>
      <w:r w:rsidR="00B82ACF">
        <w:rPr>
          <w:rFonts w:ascii="Verdana" w:hAnsi="Verdana"/>
          <w:b w:val="0"/>
          <w:sz w:val="20"/>
        </w:rPr>
        <w:fldChar w:fldCharType="end"/>
      </w:r>
      <w:bookmarkEnd w:id="10"/>
    </w:p>
    <w:p w:rsidR="008C04D8" w:rsidRPr="00DD21F2" w:rsidRDefault="008C04D8">
      <w:pPr>
        <w:pStyle w:val="Ttol"/>
        <w:jc w:val="both"/>
        <w:rPr>
          <w:rFonts w:ascii="Verdana" w:hAnsi="Verdana"/>
          <w:b w:val="0"/>
          <w:sz w:val="10"/>
        </w:rPr>
      </w:pPr>
    </w:p>
    <w:p w:rsidR="008C04D8" w:rsidRDefault="00AC553C">
      <w:pPr>
        <w:pStyle w:val="Ttol"/>
        <w:jc w:val="both"/>
        <w:rPr>
          <w:rFonts w:ascii="Verdana" w:hAnsi="Verdana"/>
          <w:b w:val="0"/>
          <w:sz w:val="20"/>
        </w:rPr>
      </w:pPr>
      <w:r w:rsidRPr="00DD21F2">
        <w:rPr>
          <w:rFonts w:ascii="Verdana" w:hAnsi="Verdana"/>
          <w:b w:val="0"/>
          <w:sz w:val="20"/>
        </w:rPr>
        <w:t xml:space="preserve">Signatura, </w:t>
      </w:r>
    </w:p>
    <w:p w:rsidR="00FF02D4" w:rsidRDefault="00FF02D4">
      <w:pPr>
        <w:pStyle w:val="Ttol"/>
        <w:jc w:val="both"/>
        <w:rPr>
          <w:rFonts w:ascii="Verdana" w:hAnsi="Verdana"/>
          <w:b w:val="0"/>
          <w:sz w:val="20"/>
        </w:rPr>
      </w:pPr>
    </w:p>
    <w:p w:rsidR="000073D6" w:rsidRDefault="000073D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0073D6" w:rsidRDefault="000073D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0073D6" w:rsidRDefault="000073D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0073D6" w:rsidRDefault="000073D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B84966" w:rsidRDefault="00B8496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0073D6" w:rsidRDefault="000073D6" w:rsidP="000073D6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:rsidR="000073D6" w:rsidRPr="000073D6" w:rsidRDefault="000073D6" w:rsidP="000073D6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</w:t>
      </w:r>
      <w:r w:rsidRPr="000073D6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8" w:history="1">
        <w:r w:rsidRPr="000073D6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www.castellarvalles.cat/protecciodades</w:t>
        </w:r>
      </w:hyperlink>
      <w:r w:rsidRPr="000073D6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0073D6" w:rsidRPr="000073D6" w:rsidRDefault="000073D6" w:rsidP="000073D6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0073D6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9" w:history="1">
        <w:r w:rsidRPr="000073D6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0073D6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0073D6" w:rsidRPr="007F0599" w:rsidRDefault="008C04D8" w:rsidP="007F0599">
      <w:pPr>
        <w:pStyle w:val="Ttol"/>
        <w:rPr>
          <w:rFonts w:ascii="Verdana" w:hAnsi="Verdana"/>
          <w:sz w:val="22"/>
          <w:szCs w:val="22"/>
        </w:rPr>
      </w:pPr>
      <w:r w:rsidRPr="00865CA6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0073D6" w:rsidRPr="00865CA6" w:rsidRDefault="000073D6">
      <w:pPr>
        <w:pStyle w:val="Ttol"/>
        <w:rPr>
          <w:sz w:val="22"/>
          <w:szCs w:val="22"/>
        </w:rPr>
      </w:pPr>
    </w:p>
    <w:sectPr w:rsidR="000073D6" w:rsidRPr="00865CA6" w:rsidSect="00DB65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361" w:right="1134" w:bottom="454" w:left="1247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0F" w:rsidRDefault="0043040F">
      <w:r>
        <w:separator/>
      </w:r>
    </w:p>
  </w:endnote>
  <w:endnote w:type="continuationSeparator" w:id="0">
    <w:p w:rsidR="0043040F" w:rsidRDefault="0043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F4" w:rsidRDefault="00854BF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F4" w:rsidRDefault="00854BF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C" w:rsidRPr="00EC048F" w:rsidRDefault="00A2428C">
    <w:pPr>
      <w:pStyle w:val="Peu"/>
      <w:tabs>
        <w:tab w:val="clear" w:pos="8504"/>
        <w:tab w:val="right" w:pos="9639"/>
      </w:tabs>
      <w:rPr>
        <w:rFonts w:ascii="Verdana" w:hAnsi="Verdana"/>
        <w:sz w:val="12"/>
      </w:rPr>
    </w:pPr>
    <w:r w:rsidRPr="00EC048F">
      <w:rPr>
        <w:rFonts w:ascii="Verdana" w:hAnsi="Verdana"/>
        <w:sz w:val="12"/>
      </w:rPr>
      <w:t>Passeig Tolrà, 1 · 08211 Castellar d</w:t>
    </w:r>
    <w:r w:rsidR="00210086" w:rsidRPr="00EC048F">
      <w:rPr>
        <w:rFonts w:ascii="Verdana" w:hAnsi="Verdana"/>
        <w:sz w:val="12"/>
      </w:rPr>
      <w:t>el Vallès · Tel. 93 714 40 40</w:t>
    </w:r>
    <w:r w:rsidR="001C7DB2">
      <w:rPr>
        <w:rFonts w:ascii="Verdana" w:hAnsi="Verdana"/>
        <w:sz w:val="12"/>
      </w:rPr>
      <w:t xml:space="preserve">            </w:t>
    </w:r>
    <w:r w:rsidR="00210086" w:rsidRPr="00EC048F">
      <w:rPr>
        <w:rFonts w:ascii="Verdana" w:hAnsi="Verdana"/>
        <w:sz w:val="12"/>
      </w:rPr>
      <w:tab/>
    </w:r>
    <w:r w:rsidR="00B82ACF" w:rsidRPr="00EC048F">
      <w:rPr>
        <w:rFonts w:ascii="Verdana" w:hAnsi="Verdana"/>
        <w:sz w:val="12"/>
      </w:rPr>
      <w:fldChar w:fldCharType="begin"/>
    </w:r>
    <w:r w:rsidRPr="00EC048F">
      <w:rPr>
        <w:rFonts w:ascii="Verdana" w:hAnsi="Verdana"/>
        <w:sz w:val="12"/>
      </w:rPr>
      <w:instrText xml:space="preserve"> FILENAME </w:instrText>
    </w:r>
    <w:r w:rsidR="00B82ACF" w:rsidRPr="00EC048F">
      <w:rPr>
        <w:rFonts w:ascii="Verdana" w:hAnsi="Verdana"/>
        <w:sz w:val="12"/>
      </w:rPr>
      <w:fldChar w:fldCharType="separate"/>
    </w:r>
    <w:r w:rsidR="00854BF4">
      <w:rPr>
        <w:rFonts w:ascii="Verdana" w:hAnsi="Verdana"/>
        <w:noProof/>
        <w:sz w:val="12"/>
      </w:rPr>
      <w:t>2.4.4.1 Guals sense llic obres - Sol·licitud (juny 2023)</w:t>
    </w:r>
    <w:r w:rsidR="00B82ACF" w:rsidRPr="00EC048F"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0F" w:rsidRDefault="0043040F">
      <w:r>
        <w:separator/>
      </w:r>
    </w:p>
  </w:footnote>
  <w:footnote w:type="continuationSeparator" w:id="0">
    <w:p w:rsidR="0043040F" w:rsidRDefault="0043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F4" w:rsidRDefault="00854BF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C" w:rsidRDefault="00A2428C">
    <w:pPr>
      <w:pStyle w:val="Capalera"/>
      <w:jc w:val="right"/>
      <w:rPr>
        <w:b/>
      </w:rPr>
    </w:pPr>
  </w:p>
  <w:p w:rsidR="00A2428C" w:rsidRDefault="00A2428C">
    <w:pPr>
      <w:pStyle w:val="Capalera"/>
      <w:rPr>
        <w:b/>
      </w:rPr>
    </w:pPr>
  </w:p>
  <w:p w:rsidR="00A2428C" w:rsidRDefault="00A2428C">
    <w:pPr>
      <w:pStyle w:val="Capalera"/>
      <w:jc w:val="right"/>
      <w:rPr>
        <w:b/>
      </w:rPr>
    </w:pPr>
  </w:p>
  <w:p w:rsidR="00A2428C" w:rsidRDefault="00A2428C">
    <w:pPr>
      <w:pStyle w:val="Capalera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C" w:rsidRDefault="00633BD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7DD0"/>
    <w:multiLevelType w:val="hybridMultilevel"/>
    <w:tmpl w:val="BD5E426A"/>
    <w:lvl w:ilvl="0" w:tplc="0C0A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551D3D"/>
    <w:multiLevelType w:val="hybridMultilevel"/>
    <w:tmpl w:val="0BA86932"/>
    <w:lvl w:ilvl="0" w:tplc="5456CDE0">
      <w:start w:val="1"/>
      <w:numFmt w:val="bullet"/>
      <w:lvlText w:val=""/>
      <w:lvlJc w:val="left"/>
      <w:pPr>
        <w:tabs>
          <w:tab w:val="num" w:pos="1134"/>
        </w:tabs>
        <w:ind w:left="105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4C1507C4"/>
    <w:multiLevelType w:val="hybridMultilevel"/>
    <w:tmpl w:val="145686A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14C1"/>
    <w:multiLevelType w:val="hybridMultilevel"/>
    <w:tmpl w:val="207A4E06"/>
    <w:lvl w:ilvl="0" w:tplc="E606F4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315C"/>
    <w:multiLevelType w:val="hybridMultilevel"/>
    <w:tmpl w:val="9932845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C2391"/>
    <w:multiLevelType w:val="hybridMultilevel"/>
    <w:tmpl w:val="32425C84"/>
    <w:lvl w:ilvl="0" w:tplc="5456CDE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luTKskdyZSoOrkUi18lOJETFrxu2HqIaWptj7PQTz+JQN/kqzse9G5zMllN4Q/M1P0M+NU2WRYcdTVCnbHnA==" w:salt="I9GaC/p9tcofBEORAMj2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6D"/>
    <w:rsid w:val="000073D6"/>
    <w:rsid w:val="0005666A"/>
    <w:rsid w:val="00061774"/>
    <w:rsid w:val="00082406"/>
    <w:rsid w:val="00084155"/>
    <w:rsid w:val="000908CA"/>
    <w:rsid w:val="00097232"/>
    <w:rsid w:val="000D093C"/>
    <w:rsid w:val="00115D5F"/>
    <w:rsid w:val="001729CE"/>
    <w:rsid w:val="001C0404"/>
    <w:rsid w:val="001C7DB2"/>
    <w:rsid w:val="00210086"/>
    <w:rsid w:val="0022539C"/>
    <w:rsid w:val="00236237"/>
    <w:rsid w:val="00257C6C"/>
    <w:rsid w:val="00281430"/>
    <w:rsid w:val="002A0E66"/>
    <w:rsid w:val="002B0075"/>
    <w:rsid w:val="00301F75"/>
    <w:rsid w:val="0032301A"/>
    <w:rsid w:val="004139B6"/>
    <w:rsid w:val="0043040F"/>
    <w:rsid w:val="00497581"/>
    <w:rsid w:val="004C52C5"/>
    <w:rsid w:val="004D03EF"/>
    <w:rsid w:val="00523F47"/>
    <w:rsid w:val="00526F09"/>
    <w:rsid w:val="0056396B"/>
    <w:rsid w:val="00580DD3"/>
    <w:rsid w:val="005C4337"/>
    <w:rsid w:val="0062116D"/>
    <w:rsid w:val="006329B9"/>
    <w:rsid w:val="00633BD0"/>
    <w:rsid w:val="00645CB7"/>
    <w:rsid w:val="00677114"/>
    <w:rsid w:val="006A7B0D"/>
    <w:rsid w:val="006C147B"/>
    <w:rsid w:val="00727E65"/>
    <w:rsid w:val="00734AE8"/>
    <w:rsid w:val="007514A1"/>
    <w:rsid w:val="00753A0C"/>
    <w:rsid w:val="0078454D"/>
    <w:rsid w:val="007E4226"/>
    <w:rsid w:val="007F0599"/>
    <w:rsid w:val="00817BC9"/>
    <w:rsid w:val="00821700"/>
    <w:rsid w:val="00830409"/>
    <w:rsid w:val="00832896"/>
    <w:rsid w:val="00854BF4"/>
    <w:rsid w:val="00857807"/>
    <w:rsid w:val="00865CA6"/>
    <w:rsid w:val="008A3EB4"/>
    <w:rsid w:val="008B50B1"/>
    <w:rsid w:val="008B6FEC"/>
    <w:rsid w:val="008C04D8"/>
    <w:rsid w:val="008D6A58"/>
    <w:rsid w:val="009012F0"/>
    <w:rsid w:val="009015DB"/>
    <w:rsid w:val="009039F1"/>
    <w:rsid w:val="00911A8D"/>
    <w:rsid w:val="00932A85"/>
    <w:rsid w:val="0094173D"/>
    <w:rsid w:val="0094527B"/>
    <w:rsid w:val="00976056"/>
    <w:rsid w:val="00A2428C"/>
    <w:rsid w:val="00AC140B"/>
    <w:rsid w:val="00AC553C"/>
    <w:rsid w:val="00AC7AEA"/>
    <w:rsid w:val="00AE0ED3"/>
    <w:rsid w:val="00AE2D51"/>
    <w:rsid w:val="00AF71E6"/>
    <w:rsid w:val="00B15054"/>
    <w:rsid w:val="00B1623E"/>
    <w:rsid w:val="00B20005"/>
    <w:rsid w:val="00B77E4D"/>
    <w:rsid w:val="00B82ACF"/>
    <w:rsid w:val="00B84966"/>
    <w:rsid w:val="00B93EC5"/>
    <w:rsid w:val="00B9542C"/>
    <w:rsid w:val="00BE063D"/>
    <w:rsid w:val="00CB0211"/>
    <w:rsid w:val="00CB6DA0"/>
    <w:rsid w:val="00DB6521"/>
    <w:rsid w:val="00DC37F2"/>
    <w:rsid w:val="00DD21F2"/>
    <w:rsid w:val="00DF5EC2"/>
    <w:rsid w:val="00E25A0A"/>
    <w:rsid w:val="00E32B9A"/>
    <w:rsid w:val="00E77C8F"/>
    <w:rsid w:val="00E87443"/>
    <w:rsid w:val="00EA0F63"/>
    <w:rsid w:val="00EC048F"/>
    <w:rsid w:val="00F31151"/>
    <w:rsid w:val="00FD2B71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docId w15:val="{7751A314-6A11-4F46-9D55-DF5ED64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09"/>
    <w:rPr>
      <w:lang w:eastAsia="es-ES"/>
    </w:rPr>
  </w:style>
  <w:style w:type="paragraph" w:styleId="Ttol1">
    <w:name w:val="heading 1"/>
    <w:basedOn w:val="Normal"/>
    <w:next w:val="Normal"/>
    <w:qFormat/>
    <w:rsid w:val="00830409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3040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3040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30409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830409"/>
    <w:rPr>
      <w:rFonts w:ascii="Verdana" w:hAnsi="Verdana"/>
      <w:color w:val="000000"/>
      <w:sz w:val="32"/>
    </w:rPr>
  </w:style>
  <w:style w:type="paragraph" w:styleId="Sagniadetextindependent">
    <w:name w:val="Body Text Indent"/>
    <w:basedOn w:val="Normal"/>
    <w:rsid w:val="00830409"/>
    <w:pPr>
      <w:ind w:left="284" w:hanging="284"/>
    </w:pPr>
    <w:rPr>
      <w:rFonts w:ascii="Verdana" w:hAnsi="Verdana"/>
      <w:sz w:val="18"/>
    </w:rPr>
  </w:style>
  <w:style w:type="table" w:styleId="Taulaambquadrcula">
    <w:name w:val="Table Grid"/>
    <w:basedOn w:val="Taulanormal"/>
    <w:rsid w:val="00B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Car">
    <w:name w:val="Títol Car"/>
    <w:basedOn w:val="Tipusdelletraperdefectedelpargraf"/>
    <w:link w:val="Ttol"/>
    <w:rsid w:val="00CB021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B021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CB0211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AC7AE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C7AEA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FF0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3D6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instancia-formular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4296</CharactersWithSpaces>
  <SharedDoc>false</SharedDoc>
  <HLinks>
    <vt:vector size="12" baseType="variant">
      <vt:variant>
        <vt:i4>2359331</vt:i4>
      </vt:variant>
      <vt:variant>
        <vt:i4>67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64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17</cp:revision>
  <cp:lastPrinted>2018-04-17T06:53:00Z</cp:lastPrinted>
  <dcterms:created xsi:type="dcterms:W3CDTF">2019-10-17T07:18:00Z</dcterms:created>
  <dcterms:modified xsi:type="dcterms:W3CDTF">2023-06-06T10:25:00Z</dcterms:modified>
</cp:coreProperties>
</file>